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7A8C2" w14:textId="7078AEE4" w:rsidR="00A25E8C" w:rsidRDefault="00A25E8C" w:rsidP="00DE725F">
      <w:pPr>
        <w:pStyle w:val="paragraph"/>
        <w:textAlignment w:val="baseline"/>
        <w:rPr>
          <w:rStyle w:val="normaltextrun1"/>
          <w:rFonts w:ascii="Segoe UI" w:hAnsi="Segoe UI" w:cs="Segoe UI"/>
          <w:sz w:val="20"/>
          <w:szCs w:val="20"/>
        </w:rPr>
      </w:pPr>
      <w:r>
        <w:rPr>
          <w:noProof/>
        </w:rPr>
        <w:drawing>
          <wp:inline distT="0" distB="0" distL="0" distR="0" wp14:anchorId="3FE1ED9D" wp14:editId="6FB79269">
            <wp:extent cx="2346960" cy="1003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3237" cy="1010122"/>
                    </a:xfrm>
                    <a:prstGeom prst="rect">
                      <a:avLst/>
                    </a:prstGeom>
                    <a:noFill/>
                    <a:ln>
                      <a:noFill/>
                    </a:ln>
                  </pic:spPr>
                </pic:pic>
              </a:graphicData>
            </a:graphic>
          </wp:inline>
        </w:drawing>
      </w:r>
    </w:p>
    <w:p w14:paraId="60DA5EA2" w14:textId="77777777" w:rsidR="00A25E8C" w:rsidRDefault="00A25E8C" w:rsidP="00DE725F">
      <w:pPr>
        <w:pStyle w:val="paragraph"/>
        <w:textAlignment w:val="baseline"/>
        <w:rPr>
          <w:rStyle w:val="normaltextrun1"/>
          <w:rFonts w:ascii="Segoe UI" w:hAnsi="Segoe UI" w:cs="Segoe UI"/>
          <w:sz w:val="20"/>
          <w:szCs w:val="20"/>
        </w:rPr>
      </w:pPr>
    </w:p>
    <w:p w14:paraId="33D3E8FD" w14:textId="77777777" w:rsidR="00A25E8C" w:rsidRDefault="00A25E8C" w:rsidP="00DE725F">
      <w:pPr>
        <w:pStyle w:val="paragraph"/>
        <w:textAlignment w:val="baseline"/>
        <w:rPr>
          <w:rStyle w:val="normaltextrun1"/>
          <w:rFonts w:ascii="Segoe UI" w:hAnsi="Segoe UI" w:cs="Segoe UI"/>
          <w:sz w:val="20"/>
          <w:szCs w:val="20"/>
        </w:rPr>
      </w:pPr>
    </w:p>
    <w:p w14:paraId="666F4869" w14:textId="1DCC54CE" w:rsidR="004C0D17" w:rsidRPr="00A43F46" w:rsidRDefault="004C0D17" w:rsidP="00DE725F">
      <w:pPr>
        <w:pStyle w:val="paragraph"/>
        <w:textAlignment w:val="baseline"/>
        <w:rPr>
          <w:rStyle w:val="normaltextrun1"/>
          <w:rFonts w:ascii="Segoe UI" w:hAnsi="Segoe UI" w:cs="Segoe UI"/>
          <w:b/>
          <w:bCs/>
          <w:sz w:val="22"/>
          <w:szCs w:val="22"/>
        </w:rPr>
      </w:pPr>
      <w:r w:rsidRPr="00A43F46">
        <w:rPr>
          <w:rStyle w:val="normaltextrun1"/>
          <w:rFonts w:ascii="Segoe UI" w:hAnsi="Segoe UI" w:cs="Segoe UI"/>
          <w:b/>
          <w:bCs/>
          <w:sz w:val="22"/>
          <w:szCs w:val="22"/>
        </w:rPr>
        <w:t xml:space="preserve">Press release </w:t>
      </w:r>
      <w:r w:rsidR="00A43F46" w:rsidRPr="00A43F46">
        <w:rPr>
          <w:rStyle w:val="normaltextrun1"/>
          <w:rFonts w:ascii="Segoe UI" w:hAnsi="Segoe UI" w:cs="Segoe UI"/>
          <w:b/>
          <w:bCs/>
          <w:sz w:val="22"/>
          <w:szCs w:val="22"/>
        </w:rPr>
        <w:t>2 Feb 202</w:t>
      </w:r>
      <w:r w:rsidR="00A43F46">
        <w:rPr>
          <w:rStyle w:val="normaltextrun1"/>
          <w:rFonts w:ascii="Segoe UI" w:hAnsi="Segoe UI" w:cs="Segoe UI"/>
          <w:b/>
          <w:bCs/>
          <w:sz w:val="22"/>
          <w:szCs w:val="22"/>
        </w:rPr>
        <w:t>1</w:t>
      </w:r>
    </w:p>
    <w:p w14:paraId="04678E1D" w14:textId="77777777" w:rsidR="004C0D17" w:rsidRDefault="004C0D17" w:rsidP="00DE725F">
      <w:pPr>
        <w:pStyle w:val="paragraph"/>
        <w:textAlignment w:val="baseline"/>
        <w:rPr>
          <w:rStyle w:val="normaltextrun1"/>
          <w:rFonts w:ascii="Segoe UI" w:hAnsi="Segoe UI" w:cs="Segoe UI"/>
          <w:sz w:val="22"/>
          <w:szCs w:val="22"/>
        </w:rPr>
      </w:pPr>
    </w:p>
    <w:p w14:paraId="0D1679E4" w14:textId="5639D9DB"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 xml:space="preserve">Te Aho o Te Kahu, </w:t>
      </w:r>
      <w:r w:rsidR="00F214EA" w:rsidRPr="00CE7B55">
        <w:rPr>
          <w:rStyle w:val="normaltextrun1"/>
          <w:rFonts w:ascii="Segoe UI" w:hAnsi="Segoe UI" w:cs="Segoe UI"/>
          <w:sz w:val="22"/>
          <w:szCs w:val="22"/>
        </w:rPr>
        <w:t>t</w:t>
      </w:r>
      <w:r w:rsidRPr="00CE7B55">
        <w:rPr>
          <w:rStyle w:val="normaltextrun1"/>
          <w:rFonts w:ascii="Segoe UI" w:hAnsi="Segoe UI" w:cs="Segoe UI"/>
          <w:sz w:val="22"/>
          <w:szCs w:val="22"/>
        </w:rPr>
        <w:t>he Cancer Control Agency</w:t>
      </w:r>
      <w:bookmarkStart w:id="0" w:name="_GoBack"/>
      <w:r w:rsidRPr="00CE7B55">
        <w:rPr>
          <w:rStyle w:val="normaltextrun1"/>
          <w:rFonts w:ascii="Segoe UI" w:hAnsi="Segoe UI" w:cs="Segoe UI"/>
          <w:sz w:val="22"/>
          <w:szCs w:val="22"/>
        </w:rPr>
        <w:t xml:space="preserve">, </w:t>
      </w:r>
      <w:bookmarkEnd w:id="0"/>
      <w:r w:rsidRPr="00CE7B55">
        <w:rPr>
          <w:rStyle w:val="normaltextrun1"/>
          <w:rFonts w:ascii="Segoe UI" w:hAnsi="Segoe UI" w:cs="Segoe UI"/>
          <w:sz w:val="22"/>
          <w:szCs w:val="22"/>
        </w:rPr>
        <w:t xml:space="preserve">has today released the first ever comprehensive report of the cancer system in Aotearoa, New Zealand. </w:t>
      </w:r>
      <w:r w:rsidRPr="00CE7B55">
        <w:rPr>
          <w:rStyle w:val="eop"/>
          <w:rFonts w:ascii="Segoe UI" w:hAnsi="Segoe UI" w:cs="Segoe UI"/>
          <w:sz w:val="22"/>
          <w:szCs w:val="22"/>
          <w:lang w:val="en-US"/>
        </w:rPr>
        <w:t> </w:t>
      </w:r>
    </w:p>
    <w:p w14:paraId="324ED88D"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15D65FF5" w14:textId="18CFF771"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i/>
          <w:iCs/>
          <w:sz w:val="22"/>
          <w:szCs w:val="22"/>
        </w:rPr>
        <w:t xml:space="preserve">He </w:t>
      </w:r>
      <w:proofErr w:type="spellStart"/>
      <w:r w:rsidRPr="00CE7B55">
        <w:rPr>
          <w:rStyle w:val="normaltextrun1"/>
          <w:rFonts w:ascii="Segoe UI" w:hAnsi="Segoe UI" w:cs="Segoe UI"/>
          <w:i/>
          <w:iCs/>
          <w:sz w:val="22"/>
          <w:szCs w:val="22"/>
        </w:rPr>
        <w:t>Pūrongo</w:t>
      </w:r>
      <w:proofErr w:type="spellEnd"/>
      <w:r w:rsidRPr="00CE7B55">
        <w:rPr>
          <w:rStyle w:val="normaltextrun1"/>
          <w:rFonts w:ascii="Segoe UI" w:hAnsi="Segoe UI" w:cs="Segoe UI"/>
          <w:i/>
          <w:iCs/>
          <w:sz w:val="22"/>
          <w:szCs w:val="22"/>
        </w:rPr>
        <w:t xml:space="preserve"> Mate </w:t>
      </w:r>
      <w:proofErr w:type="spellStart"/>
      <w:r w:rsidRPr="00CE7B55">
        <w:rPr>
          <w:rStyle w:val="normaltextrun1"/>
          <w:rFonts w:ascii="Segoe UI" w:hAnsi="Segoe UI" w:cs="Segoe UI"/>
          <w:i/>
          <w:iCs/>
          <w:sz w:val="22"/>
          <w:szCs w:val="22"/>
        </w:rPr>
        <w:t>Pukupuku</w:t>
      </w:r>
      <w:proofErr w:type="spellEnd"/>
      <w:r w:rsidRPr="00CE7B55">
        <w:rPr>
          <w:rStyle w:val="normaltextrun1"/>
          <w:rFonts w:ascii="Segoe UI" w:hAnsi="Segoe UI" w:cs="Segoe UI"/>
          <w:i/>
          <w:iCs/>
          <w:sz w:val="22"/>
          <w:szCs w:val="22"/>
        </w:rPr>
        <w:t xml:space="preserve"> o Aotearoa</w:t>
      </w:r>
      <w:r w:rsidRPr="00CE7B55">
        <w:rPr>
          <w:rStyle w:val="normaltextrun1"/>
          <w:rFonts w:ascii="Segoe UI" w:hAnsi="Segoe UI" w:cs="Segoe UI"/>
          <w:sz w:val="22"/>
          <w:szCs w:val="22"/>
        </w:rPr>
        <w:t xml:space="preserve"> </w:t>
      </w:r>
      <w:r w:rsidRPr="00CE7B55">
        <w:rPr>
          <w:rStyle w:val="normaltextrun1"/>
          <w:rFonts w:ascii="Segoe UI" w:hAnsi="Segoe UI" w:cs="Segoe UI"/>
          <w:i/>
          <w:iCs/>
          <w:sz w:val="22"/>
          <w:szCs w:val="22"/>
        </w:rPr>
        <w:t>2020</w:t>
      </w:r>
      <w:r w:rsidRPr="00CE7B55">
        <w:rPr>
          <w:rStyle w:val="normaltextrun1"/>
          <w:rFonts w:ascii="Segoe UI" w:hAnsi="Segoe UI" w:cs="Segoe UI"/>
          <w:sz w:val="22"/>
          <w:szCs w:val="22"/>
        </w:rPr>
        <w:t xml:space="preserve">, </w:t>
      </w:r>
      <w:r w:rsidRPr="00CE7B55">
        <w:rPr>
          <w:rStyle w:val="normaltextrun1"/>
          <w:rFonts w:ascii="Segoe UI" w:hAnsi="Segoe UI" w:cs="Segoe UI"/>
          <w:i/>
          <w:iCs/>
          <w:sz w:val="22"/>
          <w:szCs w:val="22"/>
        </w:rPr>
        <w:t>The State of Cancer in New Zealand in 2020</w:t>
      </w:r>
      <w:r w:rsidR="00150E5B" w:rsidRPr="00CE7B55">
        <w:rPr>
          <w:rStyle w:val="normaltextrun1"/>
          <w:rFonts w:ascii="Segoe UI" w:hAnsi="Segoe UI" w:cs="Segoe UI"/>
          <w:sz w:val="22"/>
          <w:szCs w:val="22"/>
        </w:rPr>
        <w:t>,</w:t>
      </w:r>
      <w:r w:rsidRPr="00CE7B55">
        <w:rPr>
          <w:rStyle w:val="normaltextrun1"/>
          <w:rFonts w:ascii="Segoe UI" w:hAnsi="Segoe UI" w:cs="Segoe UI"/>
          <w:sz w:val="22"/>
          <w:szCs w:val="22"/>
        </w:rPr>
        <w:t xml:space="preserve"> provides a detailed snapshot and narrative on the current state of our country’s cancer care system. </w:t>
      </w:r>
      <w:r w:rsidRPr="00CE7B55">
        <w:rPr>
          <w:rStyle w:val="eop"/>
          <w:rFonts w:ascii="Segoe UI" w:hAnsi="Segoe UI" w:cs="Segoe UI"/>
          <w:sz w:val="22"/>
          <w:szCs w:val="22"/>
          <w:lang w:val="en-US"/>
        </w:rPr>
        <w:t> </w:t>
      </w:r>
    </w:p>
    <w:p w14:paraId="5C2BFF76"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1EF43A52"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 xml:space="preserve">“We have many world class aspects of cancer control in New Zealand, and the cancer workforce is full of highly committed and talented people, but if we are to improve our cancer survival rates compared to similar countries, focused action is needed,” Chief Executive of Te Aho Te Kahu Diana Sarfati says. </w:t>
      </w:r>
      <w:r w:rsidRPr="00CE7B55">
        <w:rPr>
          <w:rStyle w:val="eop"/>
          <w:rFonts w:ascii="Segoe UI" w:hAnsi="Segoe UI" w:cs="Segoe UI"/>
          <w:sz w:val="22"/>
          <w:szCs w:val="22"/>
          <w:lang w:val="en-US"/>
        </w:rPr>
        <w:t> </w:t>
      </w:r>
    </w:p>
    <w:p w14:paraId="1A6E1736"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0C7D27AB"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“There needs to be continued work in addressing inequities, strengthening prevention, expanding screening and improving diagnosis and treatment for cancer.” </w:t>
      </w:r>
      <w:r w:rsidRPr="00CE7B55">
        <w:rPr>
          <w:rStyle w:val="eop"/>
          <w:rFonts w:ascii="Segoe UI" w:hAnsi="Segoe UI" w:cs="Segoe UI"/>
          <w:sz w:val="22"/>
          <w:szCs w:val="22"/>
          <w:lang w:val="en-US"/>
        </w:rPr>
        <w:t> </w:t>
      </w:r>
    </w:p>
    <w:p w14:paraId="386795AD"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78E5DD6B"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A key focus of</w:t>
      </w:r>
      <w:r w:rsidRPr="00CE7B55">
        <w:rPr>
          <w:rStyle w:val="normaltextrun1"/>
          <w:rFonts w:ascii="Segoe UI" w:hAnsi="Segoe UI" w:cs="Segoe UI"/>
          <w:i/>
          <w:iCs/>
          <w:sz w:val="22"/>
          <w:szCs w:val="22"/>
        </w:rPr>
        <w:t xml:space="preserve"> He </w:t>
      </w:r>
      <w:proofErr w:type="spellStart"/>
      <w:r w:rsidRPr="00CE7B55">
        <w:rPr>
          <w:rStyle w:val="normaltextrun1"/>
          <w:rFonts w:ascii="Segoe UI" w:hAnsi="Segoe UI" w:cs="Segoe UI"/>
          <w:i/>
          <w:iCs/>
          <w:sz w:val="22"/>
          <w:szCs w:val="22"/>
        </w:rPr>
        <w:t>Pūrongo</w:t>
      </w:r>
      <w:proofErr w:type="spellEnd"/>
      <w:r w:rsidRPr="00CE7B55">
        <w:rPr>
          <w:rStyle w:val="normaltextrun1"/>
          <w:rFonts w:ascii="Segoe UI" w:hAnsi="Segoe UI" w:cs="Segoe UI"/>
          <w:i/>
          <w:iCs/>
          <w:sz w:val="22"/>
          <w:szCs w:val="22"/>
        </w:rPr>
        <w:t xml:space="preserve"> Mate </w:t>
      </w:r>
      <w:proofErr w:type="spellStart"/>
      <w:r w:rsidRPr="00CE7B55">
        <w:rPr>
          <w:rStyle w:val="normaltextrun1"/>
          <w:rFonts w:ascii="Segoe UI" w:hAnsi="Segoe UI" w:cs="Segoe UI"/>
          <w:i/>
          <w:iCs/>
          <w:sz w:val="22"/>
          <w:szCs w:val="22"/>
        </w:rPr>
        <w:t>Pukupuku</w:t>
      </w:r>
      <w:proofErr w:type="spellEnd"/>
      <w:r w:rsidRPr="00CE7B55">
        <w:rPr>
          <w:rStyle w:val="normaltextrun1"/>
          <w:rFonts w:ascii="Segoe UI" w:hAnsi="Segoe UI" w:cs="Segoe UI"/>
          <w:i/>
          <w:iCs/>
          <w:sz w:val="22"/>
          <w:szCs w:val="22"/>
        </w:rPr>
        <w:t xml:space="preserve"> o Aotearoa</w:t>
      </w:r>
      <w:r w:rsidRPr="00CE7B55">
        <w:rPr>
          <w:rStyle w:val="normaltextrun1"/>
          <w:rFonts w:ascii="Segoe UI" w:hAnsi="Segoe UI" w:cs="Segoe UI"/>
          <w:sz w:val="22"/>
          <w:szCs w:val="22"/>
        </w:rPr>
        <w:t xml:space="preserve"> </w:t>
      </w:r>
      <w:r w:rsidRPr="00CE7B55">
        <w:rPr>
          <w:rStyle w:val="normaltextrun1"/>
          <w:rFonts w:ascii="Segoe UI" w:hAnsi="Segoe UI" w:cs="Segoe UI"/>
          <w:i/>
          <w:iCs/>
          <w:sz w:val="22"/>
          <w:szCs w:val="22"/>
        </w:rPr>
        <w:t>2020</w:t>
      </w:r>
      <w:r w:rsidRPr="00CE7B55">
        <w:rPr>
          <w:rStyle w:val="normaltextrun1"/>
          <w:rFonts w:ascii="Segoe UI" w:hAnsi="Segoe UI" w:cs="Segoe UI"/>
          <w:sz w:val="22"/>
          <w:szCs w:val="22"/>
        </w:rPr>
        <w:t xml:space="preserve"> is how Māori are disproportionally impacted by cancer. </w:t>
      </w:r>
      <w:r w:rsidRPr="00CE7B55">
        <w:rPr>
          <w:rStyle w:val="eop"/>
          <w:rFonts w:ascii="Segoe UI" w:hAnsi="Segoe UI" w:cs="Segoe UI"/>
          <w:sz w:val="22"/>
          <w:szCs w:val="22"/>
          <w:lang w:val="en-US"/>
        </w:rPr>
        <w:t> </w:t>
      </w:r>
    </w:p>
    <w:p w14:paraId="256C4E54"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4705BB1E"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“Te Aho o Te Kahu is working hard to ensure inequalities in care and diagnostics are identified and addressed. </w:t>
      </w:r>
      <w:r w:rsidRPr="00CE7B55">
        <w:rPr>
          <w:rStyle w:val="eop"/>
          <w:rFonts w:ascii="Segoe UI" w:hAnsi="Segoe UI" w:cs="Segoe UI"/>
          <w:sz w:val="22"/>
          <w:szCs w:val="22"/>
          <w:lang w:val="en-US"/>
        </w:rPr>
        <w:t> </w:t>
      </w:r>
    </w:p>
    <w:p w14:paraId="41E83621"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04716DBA"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“We will continue to work closely with Māori leaders and communities to develop services which better meet the needs of Māori patients,” Sarfati says. </w:t>
      </w:r>
      <w:r w:rsidRPr="00CE7B55">
        <w:rPr>
          <w:rStyle w:val="eop"/>
          <w:rFonts w:ascii="Segoe UI" w:hAnsi="Segoe UI" w:cs="Segoe UI"/>
          <w:sz w:val="22"/>
          <w:szCs w:val="22"/>
          <w:lang w:val="en-US"/>
        </w:rPr>
        <w:t> </w:t>
      </w:r>
    </w:p>
    <w:p w14:paraId="0E8B34F7"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0D7BAAA5"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A priority for Te Aho o Te Kahu is ensuring all New Zealanders get consistent and high-quality care. </w:t>
      </w:r>
      <w:r w:rsidRPr="00CE7B55">
        <w:rPr>
          <w:rStyle w:val="eop"/>
          <w:rFonts w:ascii="Segoe UI" w:hAnsi="Segoe UI" w:cs="Segoe UI"/>
          <w:sz w:val="22"/>
          <w:szCs w:val="22"/>
          <w:lang w:val="en-US"/>
        </w:rPr>
        <w:t> </w:t>
      </w:r>
    </w:p>
    <w:p w14:paraId="5C4E3749" w14:textId="206D48F5"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3FABBFF7" w14:textId="05AF1139" w:rsidR="00DE725F" w:rsidRPr="00CE7B55" w:rsidRDefault="00DE725F" w:rsidP="00DE725F">
      <w:pPr>
        <w:pStyle w:val="paragraph"/>
        <w:textAlignment w:val="baseline"/>
        <w:rPr>
          <w:sz w:val="22"/>
          <w:szCs w:val="22"/>
          <w:lang w:val="en-US"/>
        </w:rPr>
      </w:pPr>
      <w:proofErr w:type="gramStart"/>
      <w:r w:rsidRPr="00CE7B55">
        <w:rPr>
          <w:rStyle w:val="normaltextrun1"/>
          <w:rFonts w:ascii="Segoe UI" w:hAnsi="Segoe UI" w:cs="Segoe UI"/>
          <w:sz w:val="22"/>
          <w:szCs w:val="22"/>
        </w:rPr>
        <w:t>”One</w:t>
      </w:r>
      <w:proofErr w:type="gramEnd"/>
      <w:r w:rsidRPr="00CE7B55">
        <w:rPr>
          <w:rStyle w:val="normaltextrun1"/>
          <w:rFonts w:ascii="Segoe UI" w:hAnsi="Segoe UI" w:cs="Segoe UI"/>
          <w:sz w:val="22"/>
          <w:szCs w:val="22"/>
        </w:rPr>
        <w:t xml:space="preserve"> of the ways we are doing that is to closely monitor the diagnosis and treatment of cancer via the Quality Performance Indicator Programme, and to work with DHBs to proactively address any problems or gaps identified.”</w:t>
      </w:r>
      <w:r w:rsidRPr="00CE7B55">
        <w:rPr>
          <w:rStyle w:val="eop"/>
          <w:rFonts w:ascii="Segoe UI" w:hAnsi="Segoe UI" w:cs="Segoe UI"/>
          <w:sz w:val="22"/>
          <w:szCs w:val="22"/>
          <w:lang w:val="en-US"/>
        </w:rPr>
        <w:t> </w:t>
      </w:r>
    </w:p>
    <w:p w14:paraId="3AF03568"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2C3DA5FB" w14:textId="4408A5D0"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 xml:space="preserve">On </w:t>
      </w:r>
      <w:r w:rsidR="00150E5B" w:rsidRPr="00CE7B55">
        <w:rPr>
          <w:rStyle w:val="normaltextrun1"/>
          <w:rFonts w:ascii="Segoe UI" w:hAnsi="Segoe UI" w:cs="Segoe UI"/>
          <w:sz w:val="22"/>
          <w:szCs w:val="22"/>
        </w:rPr>
        <w:t xml:space="preserve">February 4, </w:t>
      </w:r>
      <w:r w:rsidRPr="00CE7B55">
        <w:rPr>
          <w:rStyle w:val="normaltextrun1"/>
          <w:rFonts w:ascii="Segoe UI" w:hAnsi="Segoe UI" w:cs="Segoe UI"/>
          <w:sz w:val="22"/>
          <w:szCs w:val="22"/>
        </w:rPr>
        <w:t>World Cancer Day, the Agency will be launching New Zealand’s first national chemotherapy regimen library. </w:t>
      </w:r>
      <w:r w:rsidRPr="00CE7B55">
        <w:rPr>
          <w:rStyle w:val="eop"/>
          <w:rFonts w:ascii="Segoe UI" w:hAnsi="Segoe UI" w:cs="Segoe UI"/>
          <w:sz w:val="22"/>
          <w:szCs w:val="22"/>
          <w:lang w:val="en-US"/>
        </w:rPr>
        <w:t> </w:t>
      </w:r>
    </w:p>
    <w:p w14:paraId="541567CC"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543BE03D"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“Cancer drugs are extremely important to those impacted by the disease,” Sarfati says.</w:t>
      </w:r>
      <w:r w:rsidRPr="00CE7B55">
        <w:rPr>
          <w:rStyle w:val="eop"/>
          <w:rFonts w:ascii="Segoe UI" w:hAnsi="Segoe UI" w:cs="Segoe UI"/>
          <w:sz w:val="22"/>
          <w:szCs w:val="22"/>
          <w:lang w:val="en-US"/>
        </w:rPr>
        <w:t> </w:t>
      </w:r>
    </w:p>
    <w:p w14:paraId="181669EA"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2EEA031C" w14:textId="2E751FBF"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lastRenderedPageBreak/>
        <w:t>“This chemotherapy library will help us understand what medicines are used currently, how this might vary across the country, help us plan what we need to do to improve cancer outcomes and reduce inequities in relationship to chemotherapy delivery.</w:t>
      </w:r>
      <w:r w:rsidR="00D31E33" w:rsidRPr="00CE7B55">
        <w:rPr>
          <w:rStyle w:val="normaltextrun1"/>
          <w:rFonts w:ascii="Segoe UI" w:hAnsi="Segoe UI" w:cs="Segoe UI"/>
          <w:sz w:val="22"/>
          <w:szCs w:val="22"/>
        </w:rPr>
        <w:t xml:space="preserve">” </w:t>
      </w:r>
    </w:p>
    <w:p w14:paraId="62861F7D"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4E72E1D7"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 xml:space="preserve">The report also highlights the importance of cancer prevention and screening. </w:t>
      </w:r>
      <w:r w:rsidRPr="00CE7B55">
        <w:rPr>
          <w:rStyle w:val="eop"/>
          <w:rFonts w:ascii="Segoe UI" w:hAnsi="Segoe UI" w:cs="Segoe UI"/>
          <w:sz w:val="22"/>
          <w:szCs w:val="22"/>
          <w:lang w:val="en-US"/>
        </w:rPr>
        <w:t> </w:t>
      </w:r>
    </w:p>
    <w:p w14:paraId="284ED05F"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729C8920"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 xml:space="preserve">“Continued investment in prevention strategies – such as smoking cessation and encouraging uptake of the HPV vaccination – will help to improve cancer outcomes in New Zealand”, Sarfati says. </w:t>
      </w:r>
      <w:r w:rsidRPr="00CE7B55">
        <w:rPr>
          <w:rStyle w:val="eop"/>
          <w:rFonts w:ascii="Segoe UI" w:hAnsi="Segoe UI" w:cs="Segoe UI"/>
          <w:sz w:val="22"/>
          <w:szCs w:val="22"/>
          <w:lang w:val="en-US"/>
        </w:rPr>
        <w:t> </w:t>
      </w:r>
    </w:p>
    <w:p w14:paraId="7A458ECD"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59844A2E" w14:textId="2F5C18E5"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“Making sure New Zealand’s screening programmes are as accessible as possible is really important. We need to continue to roll out the national bowel screening programme and look at ways to continually improve our other existing screening programmes.</w:t>
      </w:r>
      <w:r w:rsidR="0049565B" w:rsidRPr="00CE7B55">
        <w:rPr>
          <w:rStyle w:val="eop"/>
          <w:rFonts w:ascii="Segoe UI" w:hAnsi="Segoe UI" w:cs="Segoe UI"/>
          <w:sz w:val="22"/>
          <w:szCs w:val="22"/>
          <w:lang w:val="en-US"/>
        </w:rPr>
        <w:t xml:space="preserve">” </w:t>
      </w:r>
    </w:p>
    <w:p w14:paraId="431E9C5B"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08611A24"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Along with the Ministry of Health and the Health Research Council, Te Aho o Te Kahu is also funding research to investigate the appropriateness and feasibility of lung cancer screening in New Zealand. </w:t>
      </w:r>
      <w:r w:rsidRPr="00CE7B55">
        <w:rPr>
          <w:rStyle w:val="eop"/>
          <w:rFonts w:ascii="Segoe UI" w:hAnsi="Segoe UI" w:cs="Segoe UI"/>
          <w:sz w:val="22"/>
          <w:szCs w:val="22"/>
          <w:lang w:val="en-US"/>
        </w:rPr>
        <w:t> </w:t>
      </w:r>
    </w:p>
    <w:p w14:paraId="10348AB5"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4AB9FB00" w14:textId="11C6711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 xml:space="preserve">As the global community marks World Cancer Day this week, Te Aho o Te Kahu remains committed to working </w:t>
      </w:r>
      <w:r w:rsidR="00C83F78" w:rsidRPr="00CE7B55">
        <w:rPr>
          <w:rStyle w:val="normaltextrun1"/>
          <w:rFonts w:ascii="Segoe UI" w:hAnsi="Segoe UI" w:cs="Segoe UI"/>
          <w:sz w:val="22"/>
          <w:szCs w:val="22"/>
        </w:rPr>
        <w:t>with</w:t>
      </w:r>
      <w:r w:rsidRPr="00CE7B55">
        <w:rPr>
          <w:rStyle w:val="normaltextrun1"/>
          <w:rFonts w:ascii="Segoe UI" w:hAnsi="Segoe UI" w:cs="Segoe UI"/>
          <w:sz w:val="22"/>
          <w:szCs w:val="22"/>
        </w:rPr>
        <w:t xml:space="preserve"> the wider health sector to ensure New Zealanders have a high-quality cancer system. </w:t>
      </w:r>
      <w:r w:rsidRPr="00CE7B55">
        <w:rPr>
          <w:rStyle w:val="eop"/>
          <w:rFonts w:ascii="Segoe UI" w:hAnsi="Segoe UI" w:cs="Segoe UI"/>
          <w:sz w:val="22"/>
          <w:szCs w:val="22"/>
          <w:lang w:val="en-US"/>
        </w:rPr>
        <w:t> </w:t>
      </w:r>
    </w:p>
    <w:p w14:paraId="5BDF0025"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151580C8" w14:textId="77777777"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 xml:space="preserve">“We are aiming to reproduce monitoring reports in the future which will, like </w:t>
      </w:r>
      <w:r w:rsidRPr="00CE7B55">
        <w:rPr>
          <w:rStyle w:val="normaltextrun1"/>
          <w:rFonts w:ascii="Segoe UI" w:hAnsi="Segoe UI" w:cs="Segoe UI"/>
          <w:i/>
          <w:iCs/>
          <w:sz w:val="22"/>
          <w:szCs w:val="22"/>
        </w:rPr>
        <w:t xml:space="preserve">He </w:t>
      </w:r>
      <w:proofErr w:type="spellStart"/>
      <w:r w:rsidRPr="00CE7B55">
        <w:rPr>
          <w:rStyle w:val="normaltextrun1"/>
          <w:rFonts w:ascii="Segoe UI" w:hAnsi="Segoe UI" w:cs="Segoe UI"/>
          <w:i/>
          <w:iCs/>
          <w:sz w:val="22"/>
          <w:szCs w:val="22"/>
        </w:rPr>
        <w:t>Pūrongo</w:t>
      </w:r>
      <w:proofErr w:type="spellEnd"/>
      <w:r w:rsidRPr="00CE7B55">
        <w:rPr>
          <w:rStyle w:val="normaltextrun1"/>
          <w:rFonts w:ascii="Segoe UI" w:hAnsi="Segoe UI" w:cs="Segoe UI"/>
          <w:i/>
          <w:iCs/>
          <w:sz w:val="22"/>
          <w:szCs w:val="22"/>
        </w:rPr>
        <w:t xml:space="preserve"> Mate </w:t>
      </w:r>
      <w:proofErr w:type="spellStart"/>
      <w:r w:rsidRPr="00CE7B55">
        <w:rPr>
          <w:rStyle w:val="normaltextrun1"/>
          <w:rFonts w:ascii="Segoe UI" w:hAnsi="Segoe UI" w:cs="Segoe UI"/>
          <w:i/>
          <w:iCs/>
          <w:sz w:val="22"/>
          <w:szCs w:val="22"/>
        </w:rPr>
        <w:t>Pukupuku</w:t>
      </w:r>
      <w:proofErr w:type="spellEnd"/>
      <w:r w:rsidRPr="00CE7B55">
        <w:rPr>
          <w:rStyle w:val="normaltextrun1"/>
          <w:rFonts w:ascii="Segoe UI" w:hAnsi="Segoe UI" w:cs="Segoe UI"/>
          <w:i/>
          <w:iCs/>
          <w:sz w:val="22"/>
          <w:szCs w:val="22"/>
        </w:rPr>
        <w:t xml:space="preserve"> o Aotearoa,</w:t>
      </w:r>
      <w:r w:rsidRPr="00CE7B55">
        <w:rPr>
          <w:rStyle w:val="normaltextrun1"/>
          <w:rFonts w:ascii="Segoe UI" w:hAnsi="Segoe UI" w:cs="Segoe UI"/>
          <w:sz w:val="22"/>
          <w:szCs w:val="22"/>
        </w:rPr>
        <w:t xml:space="preserve"> encourage and challenge our health sector to provide equitable, effective care for all who are impacted by cancer,” Sarfati says. </w:t>
      </w:r>
      <w:r w:rsidRPr="00CE7B55">
        <w:rPr>
          <w:rStyle w:val="eop"/>
          <w:rFonts w:ascii="Segoe UI" w:hAnsi="Segoe UI" w:cs="Segoe UI"/>
          <w:sz w:val="22"/>
          <w:szCs w:val="22"/>
          <w:lang w:val="en-US"/>
        </w:rPr>
        <w:t> </w:t>
      </w:r>
    </w:p>
    <w:p w14:paraId="74FA3D5D" w14:textId="77777777" w:rsidR="00DE725F" w:rsidRPr="00CE7B55" w:rsidRDefault="00DE725F" w:rsidP="00DE725F">
      <w:pPr>
        <w:pStyle w:val="paragraph"/>
        <w:textAlignment w:val="baseline"/>
        <w:rPr>
          <w:sz w:val="22"/>
          <w:szCs w:val="22"/>
          <w:lang w:val="en-US"/>
        </w:rPr>
      </w:pPr>
      <w:r w:rsidRPr="00CE7B55">
        <w:rPr>
          <w:rStyle w:val="eop"/>
          <w:rFonts w:ascii="Segoe UI" w:hAnsi="Segoe UI" w:cs="Segoe UI"/>
          <w:sz w:val="22"/>
          <w:szCs w:val="22"/>
          <w:lang w:val="en-US"/>
        </w:rPr>
        <w:t> </w:t>
      </w:r>
    </w:p>
    <w:p w14:paraId="3F110847" w14:textId="626F5973" w:rsidR="00DE725F" w:rsidRPr="00CE7B55" w:rsidRDefault="00DE725F" w:rsidP="00DE725F">
      <w:pPr>
        <w:pStyle w:val="paragraph"/>
        <w:textAlignment w:val="baseline"/>
        <w:rPr>
          <w:sz w:val="22"/>
          <w:szCs w:val="22"/>
          <w:lang w:val="en-US"/>
        </w:rPr>
      </w:pPr>
      <w:r w:rsidRPr="00CE7B55">
        <w:rPr>
          <w:rStyle w:val="normaltextrun1"/>
          <w:rFonts w:ascii="Segoe UI" w:hAnsi="Segoe UI" w:cs="Segoe UI"/>
          <w:sz w:val="22"/>
          <w:szCs w:val="22"/>
        </w:rPr>
        <w:t xml:space="preserve">“New Zealand has a strong health system and it is my hope reports like </w:t>
      </w:r>
      <w:r w:rsidRPr="00CE7B55">
        <w:rPr>
          <w:rStyle w:val="normaltextrun1"/>
          <w:rFonts w:ascii="Segoe UI" w:hAnsi="Segoe UI" w:cs="Segoe UI"/>
          <w:i/>
          <w:iCs/>
          <w:sz w:val="22"/>
          <w:szCs w:val="22"/>
        </w:rPr>
        <w:t xml:space="preserve">He </w:t>
      </w:r>
      <w:proofErr w:type="spellStart"/>
      <w:r w:rsidRPr="00CE7B55">
        <w:rPr>
          <w:rStyle w:val="normaltextrun1"/>
          <w:rFonts w:ascii="Segoe UI" w:hAnsi="Segoe UI" w:cs="Segoe UI"/>
          <w:i/>
          <w:iCs/>
          <w:sz w:val="22"/>
          <w:szCs w:val="22"/>
        </w:rPr>
        <w:t>Pūrongo</w:t>
      </w:r>
      <w:proofErr w:type="spellEnd"/>
      <w:r w:rsidRPr="00CE7B55">
        <w:rPr>
          <w:rStyle w:val="normaltextrun1"/>
          <w:rFonts w:ascii="Segoe UI" w:hAnsi="Segoe UI" w:cs="Segoe UI"/>
          <w:i/>
          <w:iCs/>
          <w:sz w:val="22"/>
          <w:szCs w:val="22"/>
        </w:rPr>
        <w:t xml:space="preserve"> Mate </w:t>
      </w:r>
      <w:proofErr w:type="spellStart"/>
      <w:r w:rsidRPr="00CE7B55">
        <w:rPr>
          <w:rStyle w:val="normaltextrun1"/>
          <w:rFonts w:ascii="Segoe UI" w:hAnsi="Segoe UI" w:cs="Segoe UI"/>
          <w:i/>
          <w:iCs/>
          <w:sz w:val="22"/>
          <w:szCs w:val="22"/>
        </w:rPr>
        <w:t>Pukupuku</w:t>
      </w:r>
      <w:proofErr w:type="spellEnd"/>
      <w:r w:rsidRPr="00CE7B55">
        <w:rPr>
          <w:rStyle w:val="normaltextrun1"/>
          <w:rFonts w:ascii="Segoe UI" w:hAnsi="Segoe UI" w:cs="Segoe UI"/>
          <w:i/>
          <w:iCs/>
          <w:sz w:val="22"/>
          <w:szCs w:val="22"/>
        </w:rPr>
        <w:t xml:space="preserve"> o Aotearoa</w:t>
      </w:r>
      <w:r w:rsidRPr="00CE7B55">
        <w:rPr>
          <w:rStyle w:val="normaltextrun1"/>
          <w:rFonts w:ascii="Segoe UI" w:hAnsi="Segoe UI" w:cs="Segoe UI"/>
          <w:sz w:val="22"/>
          <w:szCs w:val="22"/>
        </w:rPr>
        <w:t xml:space="preserve"> </w:t>
      </w:r>
      <w:r w:rsidRPr="00CE7B55">
        <w:rPr>
          <w:rStyle w:val="normaltextrun1"/>
          <w:rFonts w:ascii="Segoe UI" w:hAnsi="Segoe UI" w:cs="Segoe UI"/>
          <w:i/>
          <w:iCs/>
          <w:sz w:val="22"/>
          <w:szCs w:val="22"/>
        </w:rPr>
        <w:t xml:space="preserve">2020 </w:t>
      </w:r>
      <w:r w:rsidRPr="00CE7B55">
        <w:rPr>
          <w:rStyle w:val="normaltextrun1"/>
          <w:rFonts w:ascii="Segoe UI" w:hAnsi="Segoe UI" w:cs="Segoe UI"/>
          <w:sz w:val="22"/>
          <w:szCs w:val="22"/>
        </w:rPr>
        <w:t>will only strengthen it.” </w:t>
      </w:r>
      <w:r w:rsidRPr="00CE7B55">
        <w:rPr>
          <w:rStyle w:val="eop"/>
          <w:rFonts w:ascii="Segoe UI" w:hAnsi="Segoe UI" w:cs="Segoe UI"/>
          <w:sz w:val="22"/>
          <w:szCs w:val="22"/>
          <w:lang w:val="en-US"/>
        </w:rPr>
        <w:t> </w:t>
      </w:r>
    </w:p>
    <w:p w14:paraId="018AA996" w14:textId="77777777" w:rsidR="00FE0C15" w:rsidRPr="00CE7B55" w:rsidRDefault="00FE0C15"/>
    <w:sectPr w:rsidR="00FE0C15" w:rsidRPr="00CE7B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5F"/>
    <w:rsid w:val="00125607"/>
    <w:rsid w:val="00150E5B"/>
    <w:rsid w:val="002D161A"/>
    <w:rsid w:val="0049565B"/>
    <w:rsid w:val="004C0D17"/>
    <w:rsid w:val="005E5A05"/>
    <w:rsid w:val="00A25E8C"/>
    <w:rsid w:val="00A43F46"/>
    <w:rsid w:val="00C83F78"/>
    <w:rsid w:val="00CE45C9"/>
    <w:rsid w:val="00CE7B55"/>
    <w:rsid w:val="00D31E33"/>
    <w:rsid w:val="00DE725F"/>
    <w:rsid w:val="00F214EA"/>
    <w:rsid w:val="00FE0C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A976"/>
  <w15:chartTrackingRefBased/>
  <w15:docId w15:val="{0D775B72-2E4C-4474-AAFB-CAA68EBB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E725F"/>
    <w:pPr>
      <w:spacing w:after="0" w:line="240" w:lineRule="auto"/>
    </w:pPr>
    <w:rPr>
      <w:rFonts w:ascii="Times New Roman" w:eastAsia="Times New Roman" w:hAnsi="Times New Roman" w:cs="Times New Roman"/>
      <w:sz w:val="24"/>
      <w:szCs w:val="24"/>
      <w:lang w:eastAsia="en-NZ"/>
    </w:rPr>
  </w:style>
  <w:style w:type="character" w:customStyle="1" w:styleId="normaltextrun1">
    <w:name w:val="normaltextrun1"/>
    <w:basedOn w:val="DefaultParagraphFont"/>
    <w:rsid w:val="00DE725F"/>
  </w:style>
  <w:style w:type="character" w:customStyle="1" w:styleId="eop">
    <w:name w:val="eop"/>
    <w:basedOn w:val="DefaultParagraphFont"/>
    <w:rsid w:val="00DE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2016">
      <w:bodyDiv w:val="1"/>
      <w:marLeft w:val="0"/>
      <w:marRight w:val="0"/>
      <w:marTop w:val="0"/>
      <w:marBottom w:val="0"/>
      <w:divBdr>
        <w:top w:val="none" w:sz="0" w:space="0" w:color="auto"/>
        <w:left w:val="none" w:sz="0" w:space="0" w:color="auto"/>
        <w:bottom w:val="none" w:sz="0" w:space="0" w:color="auto"/>
        <w:right w:val="none" w:sz="0" w:space="0" w:color="auto"/>
      </w:divBdr>
      <w:divsChild>
        <w:div w:id="348068919">
          <w:marLeft w:val="0"/>
          <w:marRight w:val="0"/>
          <w:marTop w:val="0"/>
          <w:marBottom w:val="0"/>
          <w:divBdr>
            <w:top w:val="none" w:sz="0" w:space="0" w:color="auto"/>
            <w:left w:val="none" w:sz="0" w:space="0" w:color="auto"/>
            <w:bottom w:val="none" w:sz="0" w:space="0" w:color="auto"/>
            <w:right w:val="none" w:sz="0" w:space="0" w:color="auto"/>
          </w:divBdr>
          <w:divsChild>
            <w:div w:id="1608926750">
              <w:marLeft w:val="0"/>
              <w:marRight w:val="0"/>
              <w:marTop w:val="0"/>
              <w:marBottom w:val="0"/>
              <w:divBdr>
                <w:top w:val="none" w:sz="0" w:space="0" w:color="auto"/>
                <w:left w:val="none" w:sz="0" w:space="0" w:color="auto"/>
                <w:bottom w:val="none" w:sz="0" w:space="0" w:color="auto"/>
                <w:right w:val="none" w:sz="0" w:space="0" w:color="auto"/>
              </w:divBdr>
              <w:divsChild>
                <w:div w:id="1792087731">
                  <w:marLeft w:val="0"/>
                  <w:marRight w:val="0"/>
                  <w:marTop w:val="0"/>
                  <w:marBottom w:val="0"/>
                  <w:divBdr>
                    <w:top w:val="none" w:sz="0" w:space="0" w:color="auto"/>
                    <w:left w:val="none" w:sz="0" w:space="0" w:color="auto"/>
                    <w:bottom w:val="none" w:sz="0" w:space="0" w:color="auto"/>
                    <w:right w:val="none" w:sz="0" w:space="0" w:color="auto"/>
                  </w:divBdr>
                  <w:divsChild>
                    <w:div w:id="1442723970">
                      <w:marLeft w:val="0"/>
                      <w:marRight w:val="0"/>
                      <w:marTop w:val="0"/>
                      <w:marBottom w:val="0"/>
                      <w:divBdr>
                        <w:top w:val="none" w:sz="0" w:space="0" w:color="auto"/>
                        <w:left w:val="none" w:sz="0" w:space="0" w:color="auto"/>
                        <w:bottom w:val="none" w:sz="0" w:space="0" w:color="auto"/>
                        <w:right w:val="none" w:sz="0" w:space="0" w:color="auto"/>
                      </w:divBdr>
                      <w:divsChild>
                        <w:div w:id="823736289">
                          <w:marLeft w:val="0"/>
                          <w:marRight w:val="0"/>
                          <w:marTop w:val="0"/>
                          <w:marBottom w:val="0"/>
                          <w:divBdr>
                            <w:top w:val="none" w:sz="0" w:space="0" w:color="auto"/>
                            <w:left w:val="none" w:sz="0" w:space="0" w:color="auto"/>
                            <w:bottom w:val="none" w:sz="0" w:space="0" w:color="auto"/>
                            <w:right w:val="none" w:sz="0" w:space="0" w:color="auto"/>
                          </w:divBdr>
                          <w:divsChild>
                            <w:div w:id="1167866929">
                              <w:marLeft w:val="0"/>
                              <w:marRight w:val="0"/>
                              <w:marTop w:val="0"/>
                              <w:marBottom w:val="0"/>
                              <w:divBdr>
                                <w:top w:val="none" w:sz="0" w:space="0" w:color="auto"/>
                                <w:left w:val="none" w:sz="0" w:space="0" w:color="auto"/>
                                <w:bottom w:val="none" w:sz="0" w:space="0" w:color="auto"/>
                                <w:right w:val="none" w:sz="0" w:space="0" w:color="auto"/>
                              </w:divBdr>
                              <w:divsChild>
                                <w:div w:id="520170514">
                                  <w:marLeft w:val="0"/>
                                  <w:marRight w:val="0"/>
                                  <w:marTop w:val="0"/>
                                  <w:marBottom w:val="0"/>
                                  <w:divBdr>
                                    <w:top w:val="none" w:sz="0" w:space="0" w:color="auto"/>
                                    <w:left w:val="none" w:sz="0" w:space="0" w:color="auto"/>
                                    <w:bottom w:val="none" w:sz="0" w:space="0" w:color="auto"/>
                                    <w:right w:val="none" w:sz="0" w:space="0" w:color="auto"/>
                                  </w:divBdr>
                                  <w:divsChild>
                                    <w:div w:id="1640648273">
                                      <w:marLeft w:val="0"/>
                                      <w:marRight w:val="0"/>
                                      <w:marTop w:val="0"/>
                                      <w:marBottom w:val="0"/>
                                      <w:divBdr>
                                        <w:top w:val="none" w:sz="0" w:space="0" w:color="auto"/>
                                        <w:left w:val="none" w:sz="0" w:space="0" w:color="auto"/>
                                        <w:bottom w:val="none" w:sz="0" w:space="0" w:color="auto"/>
                                        <w:right w:val="none" w:sz="0" w:space="0" w:color="auto"/>
                                      </w:divBdr>
                                      <w:divsChild>
                                        <w:div w:id="147944986">
                                          <w:marLeft w:val="0"/>
                                          <w:marRight w:val="0"/>
                                          <w:marTop w:val="0"/>
                                          <w:marBottom w:val="0"/>
                                          <w:divBdr>
                                            <w:top w:val="none" w:sz="0" w:space="0" w:color="auto"/>
                                            <w:left w:val="none" w:sz="0" w:space="0" w:color="auto"/>
                                            <w:bottom w:val="none" w:sz="0" w:space="0" w:color="auto"/>
                                            <w:right w:val="none" w:sz="0" w:space="0" w:color="auto"/>
                                          </w:divBdr>
                                          <w:divsChild>
                                            <w:div w:id="366100895">
                                              <w:marLeft w:val="0"/>
                                              <w:marRight w:val="0"/>
                                              <w:marTop w:val="0"/>
                                              <w:marBottom w:val="0"/>
                                              <w:divBdr>
                                                <w:top w:val="none" w:sz="0" w:space="0" w:color="auto"/>
                                                <w:left w:val="none" w:sz="0" w:space="0" w:color="auto"/>
                                                <w:bottom w:val="none" w:sz="0" w:space="0" w:color="auto"/>
                                                <w:right w:val="none" w:sz="0" w:space="0" w:color="auto"/>
                                              </w:divBdr>
                                              <w:divsChild>
                                                <w:div w:id="1613781529">
                                                  <w:marLeft w:val="0"/>
                                                  <w:marRight w:val="0"/>
                                                  <w:marTop w:val="0"/>
                                                  <w:marBottom w:val="615"/>
                                                  <w:divBdr>
                                                    <w:top w:val="none" w:sz="0" w:space="0" w:color="auto"/>
                                                    <w:left w:val="none" w:sz="0" w:space="0" w:color="auto"/>
                                                    <w:bottom w:val="none" w:sz="0" w:space="0" w:color="auto"/>
                                                    <w:right w:val="none" w:sz="0" w:space="0" w:color="auto"/>
                                                  </w:divBdr>
                                                  <w:divsChild>
                                                    <w:div w:id="6097676">
                                                      <w:marLeft w:val="0"/>
                                                      <w:marRight w:val="0"/>
                                                      <w:marTop w:val="0"/>
                                                      <w:marBottom w:val="0"/>
                                                      <w:divBdr>
                                                        <w:top w:val="none" w:sz="0" w:space="0" w:color="auto"/>
                                                        <w:left w:val="none" w:sz="0" w:space="0" w:color="auto"/>
                                                        <w:bottom w:val="none" w:sz="0" w:space="0" w:color="auto"/>
                                                        <w:right w:val="none" w:sz="0" w:space="0" w:color="auto"/>
                                                      </w:divBdr>
                                                      <w:divsChild>
                                                        <w:div w:id="1263995851">
                                                          <w:marLeft w:val="0"/>
                                                          <w:marRight w:val="0"/>
                                                          <w:marTop w:val="0"/>
                                                          <w:marBottom w:val="0"/>
                                                          <w:divBdr>
                                                            <w:top w:val="single" w:sz="6" w:space="0" w:color="ABABAB"/>
                                                            <w:left w:val="single" w:sz="6" w:space="0" w:color="ABABAB"/>
                                                            <w:bottom w:val="single" w:sz="6" w:space="0" w:color="ABABAB"/>
                                                            <w:right w:val="single" w:sz="6" w:space="0" w:color="ABABAB"/>
                                                          </w:divBdr>
                                                          <w:divsChild>
                                                            <w:div w:id="1249117867">
                                                              <w:marLeft w:val="0"/>
                                                              <w:marRight w:val="0"/>
                                                              <w:marTop w:val="0"/>
                                                              <w:marBottom w:val="0"/>
                                                              <w:divBdr>
                                                                <w:top w:val="none" w:sz="0" w:space="0" w:color="auto"/>
                                                                <w:left w:val="none" w:sz="0" w:space="0" w:color="auto"/>
                                                                <w:bottom w:val="none" w:sz="0" w:space="0" w:color="auto"/>
                                                                <w:right w:val="none" w:sz="0" w:space="0" w:color="auto"/>
                                                              </w:divBdr>
                                                              <w:divsChild>
                                                                <w:div w:id="51344217">
                                                                  <w:marLeft w:val="0"/>
                                                                  <w:marRight w:val="0"/>
                                                                  <w:marTop w:val="0"/>
                                                                  <w:marBottom w:val="0"/>
                                                                  <w:divBdr>
                                                                    <w:top w:val="none" w:sz="0" w:space="0" w:color="auto"/>
                                                                    <w:left w:val="none" w:sz="0" w:space="0" w:color="auto"/>
                                                                    <w:bottom w:val="none" w:sz="0" w:space="0" w:color="auto"/>
                                                                    <w:right w:val="none" w:sz="0" w:space="0" w:color="auto"/>
                                                                  </w:divBdr>
                                                                  <w:divsChild>
                                                                    <w:div w:id="909777168">
                                                                      <w:marLeft w:val="0"/>
                                                                      <w:marRight w:val="0"/>
                                                                      <w:marTop w:val="0"/>
                                                                      <w:marBottom w:val="0"/>
                                                                      <w:divBdr>
                                                                        <w:top w:val="none" w:sz="0" w:space="0" w:color="auto"/>
                                                                        <w:left w:val="none" w:sz="0" w:space="0" w:color="auto"/>
                                                                        <w:bottom w:val="none" w:sz="0" w:space="0" w:color="auto"/>
                                                                        <w:right w:val="none" w:sz="0" w:space="0" w:color="auto"/>
                                                                      </w:divBdr>
                                                                      <w:divsChild>
                                                                        <w:div w:id="613093438">
                                                                          <w:marLeft w:val="0"/>
                                                                          <w:marRight w:val="0"/>
                                                                          <w:marTop w:val="0"/>
                                                                          <w:marBottom w:val="0"/>
                                                                          <w:divBdr>
                                                                            <w:top w:val="none" w:sz="0" w:space="0" w:color="auto"/>
                                                                            <w:left w:val="none" w:sz="0" w:space="0" w:color="auto"/>
                                                                            <w:bottom w:val="none" w:sz="0" w:space="0" w:color="auto"/>
                                                                            <w:right w:val="none" w:sz="0" w:space="0" w:color="auto"/>
                                                                          </w:divBdr>
                                                                          <w:divsChild>
                                                                            <w:div w:id="1959219667">
                                                                              <w:marLeft w:val="0"/>
                                                                              <w:marRight w:val="0"/>
                                                                              <w:marTop w:val="0"/>
                                                                              <w:marBottom w:val="0"/>
                                                                              <w:divBdr>
                                                                                <w:top w:val="none" w:sz="0" w:space="0" w:color="auto"/>
                                                                                <w:left w:val="none" w:sz="0" w:space="0" w:color="auto"/>
                                                                                <w:bottom w:val="none" w:sz="0" w:space="0" w:color="auto"/>
                                                                                <w:right w:val="none" w:sz="0" w:space="0" w:color="auto"/>
                                                                              </w:divBdr>
                                                                              <w:divsChild>
                                                                                <w:div w:id="1831870192">
                                                                                  <w:marLeft w:val="0"/>
                                                                                  <w:marRight w:val="0"/>
                                                                                  <w:marTop w:val="0"/>
                                                                                  <w:marBottom w:val="0"/>
                                                                                  <w:divBdr>
                                                                                    <w:top w:val="none" w:sz="0" w:space="0" w:color="auto"/>
                                                                                    <w:left w:val="none" w:sz="0" w:space="0" w:color="auto"/>
                                                                                    <w:bottom w:val="none" w:sz="0" w:space="0" w:color="auto"/>
                                                                                    <w:right w:val="none" w:sz="0" w:space="0" w:color="auto"/>
                                                                                  </w:divBdr>
                                                                                  <w:divsChild>
                                                                                    <w:div w:id="1286738038">
                                                                                      <w:marLeft w:val="0"/>
                                                                                      <w:marRight w:val="0"/>
                                                                                      <w:marTop w:val="0"/>
                                                                                      <w:marBottom w:val="0"/>
                                                                                      <w:divBdr>
                                                                                        <w:top w:val="none" w:sz="0" w:space="0" w:color="auto"/>
                                                                                        <w:left w:val="none" w:sz="0" w:space="0" w:color="auto"/>
                                                                                        <w:bottom w:val="none" w:sz="0" w:space="0" w:color="auto"/>
                                                                                        <w:right w:val="none" w:sz="0" w:space="0" w:color="auto"/>
                                                                                      </w:divBdr>
                                                                                    </w:div>
                                                                                    <w:div w:id="398209798">
                                                                                      <w:marLeft w:val="0"/>
                                                                                      <w:marRight w:val="0"/>
                                                                                      <w:marTop w:val="0"/>
                                                                                      <w:marBottom w:val="0"/>
                                                                                      <w:divBdr>
                                                                                        <w:top w:val="none" w:sz="0" w:space="0" w:color="auto"/>
                                                                                        <w:left w:val="none" w:sz="0" w:space="0" w:color="auto"/>
                                                                                        <w:bottom w:val="none" w:sz="0" w:space="0" w:color="auto"/>
                                                                                        <w:right w:val="none" w:sz="0" w:space="0" w:color="auto"/>
                                                                                      </w:divBdr>
                                                                                    </w:div>
                                                                                    <w:div w:id="343361775">
                                                                                      <w:marLeft w:val="0"/>
                                                                                      <w:marRight w:val="0"/>
                                                                                      <w:marTop w:val="0"/>
                                                                                      <w:marBottom w:val="0"/>
                                                                                      <w:divBdr>
                                                                                        <w:top w:val="none" w:sz="0" w:space="0" w:color="auto"/>
                                                                                        <w:left w:val="none" w:sz="0" w:space="0" w:color="auto"/>
                                                                                        <w:bottom w:val="none" w:sz="0" w:space="0" w:color="auto"/>
                                                                                        <w:right w:val="none" w:sz="0" w:space="0" w:color="auto"/>
                                                                                      </w:divBdr>
                                                                                    </w:div>
                                                                                    <w:div w:id="488786477">
                                                                                      <w:marLeft w:val="0"/>
                                                                                      <w:marRight w:val="0"/>
                                                                                      <w:marTop w:val="0"/>
                                                                                      <w:marBottom w:val="0"/>
                                                                                      <w:divBdr>
                                                                                        <w:top w:val="none" w:sz="0" w:space="0" w:color="auto"/>
                                                                                        <w:left w:val="none" w:sz="0" w:space="0" w:color="auto"/>
                                                                                        <w:bottom w:val="none" w:sz="0" w:space="0" w:color="auto"/>
                                                                                        <w:right w:val="none" w:sz="0" w:space="0" w:color="auto"/>
                                                                                      </w:divBdr>
                                                                                    </w:div>
                                                                                    <w:div w:id="1324238503">
                                                                                      <w:marLeft w:val="0"/>
                                                                                      <w:marRight w:val="0"/>
                                                                                      <w:marTop w:val="0"/>
                                                                                      <w:marBottom w:val="0"/>
                                                                                      <w:divBdr>
                                                                                        <w:top w:val="none" w:sz="0" w:space="0" w:color="auto"/>
                                                                                        <w:left w:val="none" w:sz="0" w:space="0" w:color="auto"/>
                                                                                        <w:bottom w:val="none" w:sz="0" w:space="0" w:color="auto"/>
                                                                                        <w:right w:val="none" w:sz="0" w:space="0" w:color="auto"/>
                                                                                      </w:divBdr>
                                                                                    </w:div>
                                                                                    <w:div w:id="2134668271">
                                                                                      <w:marLeft w:val="0"/>
                                                                                      <w:marRight w:val="0"/>
                                                                                      <w:marTop w:val="0"/>
                                                                                      <w:marBottom w:val="0"/>
                                                                                      <w:divBdr>
                                                                                        <w:top w:val="none" w:sz="0" w:space="0" w:color="auto"/>
                                                                                        <w:left w:val="none" w:sz="0" w:space="0" w:color="auto"/>
                                                                                        <w:bottom w:val="none" w:sz="0" w:space="0" w:color="auto"/>
                                                                                        <w:right w:val="none" w:sz="0" w:space="0" w:color="auto"/>
                                                                                      </w:divBdr>
                                                                                    </w:div>
                                                                                    <w:div w:id="1120414887">
                                                                                      <w:marLeft w:val="0"/>
                                                                                      <w:marRight w:val="0"/>
                                                                                      <w:marTop w:val="0"/>
                                                                                      <w:marBottom w:val="0"/>
                                                                                      <w:divBdr>
                                                                                        <w:top w:val="none" w:sz="0" w:space="0" w:color="auto"/>
                                                                                        <w:left w:val="none" w:sz="0" w:space="0" w:color="auto"/>
                                                                                        <w:bottom w:val="none" w:sz="0" w:space="0" w:color="auto"/>
                                                                                        <w:right w:val="none" w:sz="0" w:space="0" w:color="auto"/>
                                                                                      </w:divBdr>
                                                                                    </w:div>
                                                                                    <w:div w:id="638845267">
                                                                                      <w:marLeft w:val="0"/>
                                                                                      <w:marRight w:val="0"/>
                                                                                      <w:marTop w:val="0"/>
                                                                                      <w:marBottom w:val="0"/>
                                                                                      <w:divBdr>
                                                                                        <w:top w:val="none" w:sz="0" w:space="0" w:color="auto"/>
                                                                                        <w:left w:val="none" w:sz="0" w:space="0" w:color="auto"/>
                                                                                        <w:bottom w:val="none" w:sz="0" w:space="0" w:color="auto"/>
                                                                                        <w:right w:val="none" w:sz="0" w:space="0" w:color="auto"/>
                                                                                      </w:divBdr>
                                                                                    </w:div>
                                                                                    <w:div w:id="1254506641">
                                                                                      <w:marLeft w:val="0"/>
                                                                                      <w:marRight w:val="0"/>
                                                                                      <w:marTop w:val="0"/>
                                                                                      <w:marBottom w:val="0"/>
                                                                                      <w:divBdr>
                                                                                        <w:top w:val="none" w:sz="0" w:space="0" w:color="auto"/>
                                                                                        <w:left w:val="none" w:sz="0" w:space="0" w:color="auto"/>
                                                                                        <w:bottom w:val="none" w:sz="0" w:space="0" w:color="auto"/>
                                                                                        <w:right w:val="none" w:sz="0" w:space="0" w:color="auto"/>
                                                                                      </w:divBdr>
                                                                                    </w:div>
                                                                                    <w:div w:id="573899897">
                                                                                      <w:marLeft w:val="0"/>
                                                                                      <w:marRight w:val="0"/>
                                                                                      <w:marTop w:val="0"/>
                                                                                      <w:marBottom w:val="0"/>
                                                                                      <w:divBdr>
                                                                                        <w:top w:val="none" w:sz="0" w:space="0" w:color="auto"/>
                                                                                        <w:left w:val="none" w:sz="0" w:space="0" w:color="auto"/>
                                                                                        <w:bottom w:val="none" w:sz="0" w:space="0" w:color="auto"/>
                                                                                        <w:right w:val="none" w:sz="0" w:space="0" w:color="auto"/>
                                                                                      </w:divBdr>
                                                                                    </w:div>
                                                                                    <w:div w:id="468598201">
                                                                                      <w:marLeft w:val="0"/>
                                                                                      <w:marRight w:val="0"/>
                                                                                      <w:marTop w:val="0"/>
                                                                                      <w:marBottom w:val="0"/>
                                                                                      <w:divBdr>
                                                                                        <w:top w:val="none" w:sz="0" w:space="0" w:color="auto"/>
                                                                                        <w:left w:val="none" w:sz="0" w:space="0" w:color="auto"/>
                                                                                        <w:bottom w:val="none" w:sz="0" w:space="0" w:color="auto"/>
                                                                                        <w:right w:val="none" w:sz="0" w:space="0" w:color="auto"/>
                                                                                      </w:divBdr>
                                                                                    </w:div>
                                                                                    <w:div w:id="1927373156">
                                                                                      <w:marLeft w:val="0"/>
                                                                                      <w:marRight w:val="0"/>
                                                                                      <w:marTop w:val="0"/>
                                                                                      <w:marBottom w:val="0"/>
                                                                                      <w:divBdr>
                                                                                        <w:top w:val="none" w:sz="0" w:space="0" w:color="auto"/>
                                                                                        <w:left w:val="none" w:sz="0" w:space="0" w:color="auto"/>
                                                                                        <w:bottom w:val="none" w:sz="0" w:space="0" w:color="auto"/>
                                                                                        <w:right w:val="none" w:sz="0" w:space="0" w:color="auto"/>
                                                                                      </w:divBdr>
                                                                                    </w:div>
                                                                                    <w:div w:id="1535078204">
                                                                                      <w:marLeft w:val="0"/>
                                                                                      <w:marRight w:val="0"/>
                                                                                      <w:marTop w:val="0"/>
                                                                                      <w:marBottom w:val="0"/>
                                                                                      <w:divBdr>
                                                                                        <w:top w:val="none" w:sz="0" w:space="0" w:color="auto"/>
                                                                                        <w:left w:val="none" w:sz="0" w:space="0" w:color="auto"/>
                                                                                        <w:bottom w:val="none" w:sz="0" w:space="0" w:color="auto"/>
                                                                                        <w:right w:val="none" w:sz="0" w:space="0" w:color="auto"/>
                                                                                      </w:divBdr>
                                                                                    </w:div>
                                                                                    <w:div w:id="1875534254">
                                                                                      <w:marLeft w:val="0"/>
                                                                                      <w:marRight w:val="0"/>
                                                                                      <w:marTop w:val="0"/>
                                                                                      <w:marBottom w:val="0"/>
                                                                                      <w:divBdr>
                                                                                        <w:top w:val="none" w:sz="0" w:space="0" w:color="auto"/>
                                                                                        <w:left w:val="none" w:sz="0" w:space="0" w:color="auto"/>
                                                                                        <w:bottom w:val="none" w:sz="0" w:space="0" w:color="auto"/>
                                                                                        <w:right w:val="none" w:sz="0" w:space="0" w:color="auto"/>
                                                                                      </w:divBdr>
                                                                                    </w:div>
                                                                                    <w:div w:id="136801941">
                                                                                      <w:marLeft w:val="0"/>
                                                                                      <w:marRight w:val="0"/>
                                                                                      <w:marTop w:val="0"/>
                                                                                      <w:marBottom w:val="0"/>
                                                                                      <w:divBdr>
                                                                                        <w:top w:val="none" w:sz="0" w:space="0" w:color="auto"/>
                                                                                        <w:left w:val="none" w:sz="0" w:space="0" w:color="auto"/>
                                                                                        <w:bottom w:val="none" w:sz="0" w:space="0" w:color="auto"/>
                                                                                        <w:right w:val="none" w:sz="0" w:space="0" w:color="auto"/>
                                                                                      </w:divBdr>
                                                                                    </w:div>
                                                                                    <w:div w:id="1717002188">
                                                                                      <w:marLeft w:val="0"/>
                                                                                      <w:marRight w:val="0"/>
                                                                                      <w:marTop w:val="0"/>
                                                                                      <w:marBottom w:val="0"/>
                                                                                      <w:divBdr>
                                                                                        <w:top w:val="none" w:sz="0" w:space="0" w:color="auto"/>
                                                                                        <w:left w:val="none" w:sz="0" w:space="0" w:color="auto"/>
                                                                                        <w:bottom w:val="none" w:sz="0" w:space="0" w:color="auto"/>
                                                                                        <w:right w:val="none" w:sz="0" w:space="0" w:color="auto"/>
                                                                                      </w:divBdr>
                                                                                    </w:div>
                                                                                    <w:div w:id="1105003756">
                                                                                      <w:marLeft w:val="0"/>
                                                                                      <w:marRight w:val="0"/>
                                                                                      <w:marTop w:val="0"/>
                                                                                      <w:marBottom w:val="0"/>
                                                                                      <w:divBdr>
                                                                                        <w:top w:val="none" w:sz="0" w:space="0" w:color="auto"/>
                                                                                        <w:left w:val="none" w:sz="0" w:space="0" w:color="auto"/>
                                                                                        <w:bottom w:val="none" w:sz="0" w:space="0" w:color="auto"/>
                                                                                        <w:right w:val="none" w:sz="0" w:space="0" w:color="auto"/>
                                                                                      </w:divBdr>
                                                                                    </w:div>
                                                                                    <w:div w:id="1780757126">
                                                                                      <w:marLeft w:val="0"/>
                                                                                      <w:marRight w:val="0"/>
                                                                                      <w:marTop w:val="0"/>
                                                                                      <w:marBottom w:val="0"/>
                                                                                      <w:divBdr>
                                                                                        <w:top w:val="none" w:sz="0" w:space="0" w:color="auto"/>
                                                                                        <w:left w:val="none" w:sz="0" w:space="0" w:color="auto"/>
                                                                                        <w:bottom w:val="none" w:sz="0" w:space="0" w:color="auto"/>
                                                                                        <w:right w:val="none" w:sz="0" w:space="0" w:color="auto"/>
                                                                                      </w:divBdr>
                                                                                    </w:div>
                                                                                    <w:div w:id="1704477232">
                                                                                      <w:marLeft w:val="0"/>
                                                                                      <w:marRight w:val="0"/>
                                                                                      <w:marTop w:val="0"/>
                                                                                      <w:marBottom w:val="0"/>
                                                                                      <w:divBdr>
                                                                                        <w:top w:val="none" w:sz="0" w:space="0" w:color="auto"/>
                                                                                        <w:left w:val="none" w:sz="0" w:space="0" w:color="auto"/>
                                                                                        <w:bottom w:val="none" w:sz="0" w:space="0" w:color="auto"/>
                                                                                        <w:right w:val="none" w:sz="0" w:space="0" w:color="auto"/>
                                                                                      </w:divBdr>
                                                                                    </w:div>
                                                                                    <w:div w:id="1040477419">
                                                                                      <w:marLeft w:val="0"/>
                                                                                      <w:marRight w:val="0"/>
                                                                                      <w:marTop w:val="0"/>
                                                                                      <w:marBottom w:val="0"/>
                                                                                      <w:divBdr>
                                                                                        <w:top w:val="none" w:sz="0" w:space="0" w:color="auto"/>
                                                                                        <w:left w:val="none" w:sz="0" w:space="0" w:color="auto"/>
                                                                                        <w:bottom w:val="none" w:sz="0" w:space="0" w:color="auto"/>
                                                                                        <w:right w:val="none" w:sz="0" w:space="0" w:color="auto"/>
                                                                                      </w:divBdr>
                                                                                    </w:div>
                                                                                    <w:div w:id="179927416">
                                                                                      <w:marLeft w:val="0"/>
                                                                                      <w:marRight w:val="0"/>
                                                                                      <w:marTop w:val="0"/>
                                                                                      <w:marBottom w:val="0"/>
                                                                                      <w:divBdr>
                                                                                        <w:top w:val="none" w:sz="0" w:space="0" w:color="auto"/>
                                                                                        <w:left w:val="none" w:sz="0" w:space="0" w:color="auto"/>
                                                                                        <w:bottom w:val="none" w:sz="0" w:space="0" w:color="auto"/>
                                                                                        <w:right w:val="none" w:sz="0" w:space="0" w:color="auto"/>
                                                                                      </w:divBdr>
                                                                                    </w:div>
                                                                                    <w:div w:id="588923545">
                                                                                      <w:marLeft w:val="0"/>
                                                                                      <w:marRight w:val="0"/>
                                                                                      <w:marTop w:val="0"/>
                                                                                      <w:marBottom w:val="0"/>
                                                                                      <w:divBdr>
                                                                                        <w:top w:val="none" w:sz="0" w:space="0" w:color="auto"/>
                                                                                        <w:left w:val="none" w:sz="0" w:space="0" w:color="auto"/>
                                                                                        <w:bottom w:val="none" w:sz="0" w:space="0" w:color="auto"/>
                                                                                        <w:right w:val="none" w:sz="0" w:space="0" w:color="auto"/>
                                                                                      </w:divBdr>
                                                                                    </w:div>
                                                                                    <w:div w:id="1958095363">
                                                                                      <w:marLeft w:val="0"/>
                                                                                      <w:marRight w:val="0"/>
                                                                                      <w:marTop w:val="0"/>
                                                                                      <w:marBottom w:val="0"/>
                                                                                      <w:divBdr>
                                                                                        <w:top w:val="none" w:sz="0" w:space="0" w:color="auto"/>
                                                                                        <w:left w:val="none" w:sz="0" w:space="0" w:color="auto"/>
                                                                                        <w:bottom w:val="none" w:sz="0" w:space="0" w:color="auto"/>
                                                                                        <w:right w:val="none" w:sz="0" w:space="0" w:color="auto"/>
                                                                                      </w:divBdr>
                                                                                    </w:div>
                                                                                    <w:div w:id="1362240035">
                                                                                      <w:marLeft w:val="0"/>
                                                                                      <w:marRight w:val="0"/>
                                                                                      <w:marTop w:val="0"/>
                                                                                      <w:marBottom w:val="0"/>
                                                                                      <w:divBdr>
                                                                                        <w:top w:val="none" w:sz="0" w:space="0" w:color="auto"/>
                                                                                        <w:left w:val="none" w:sz="0" w:space="0" w:color="auto"/>
                                                                                        <w:bottom w:val="none" w:sz="0" w:space="0" w:color="auto"/>
                                                                                        <w:right w:val="none" w:sz="0" w:space="0" w:color="auto"/>
                                                                                      </w:divBdr>
                                                                                    </w:div>
                                                                                    <w:div w:id="603268903">
                                                                                      <w:marLeft w:val="0"/>
                                                                                      <w:marRight w:val="0"/>
                                                                                      <w:marTop w:val="0"/>
                                                                                      <w:marBottom w:val="0"/>
                                                                                      <w:divBdr>
                                                                                        <w:top w:val="none" w:sz="0" w:space="0" w:color="auto"/>
                                                                                        <w:left w:val="none" w:sz="0" w:space="0" w:color="auto"/>
                                                                                        <w:bottom w:val="none" w:sz="0" w:space="0" w:color="auto"/>
                                                                                        <w:right w:val="none" w:sz="0" w:space="0" w:color="auto"/>
                                                                                      </w:divBdr>
                                                                                    </w:div>
                                                                                    <w:div w:id="96293793">
                                                                                      <w:marLeft w:val="0"/>
                                                                                      <w:marRight w:val="0"/>
                                                                                      <w:marTop w:val="0"/>
                                                                                      <w:marBottom w:val="0"/>
                                                                                      <w:divBdr>
                                                                                        <w:top w:val="none" w:sz="0" w:space="0" w:color="auto"/>
                                                                                        <w:left w:val="none" w:sz="0" w:space="0" w:color="auto"/>
                                                                                        <w:bottom w:val="none" w:sz="0" w:space="0" w:color="auto"/>
                                                                                        <w:right w:val="none" w:sz="0" w:space="0" w:color="auto"/>
                                                                                      </w:divBdr>
                                                                                    </w:div>
                                                                                    <w:div w:id="1804031691">
                                                                                      <w:marLeft w:val="0"/>
                                                                                      <w:marRight w:val="0"/>
                                                                                      <w:marTop w:val="0"/>
                                                                                      <w:marBottom w:val="0"/>
                                                                                      <w:divBdr>
                                                                                        <w:top w:val="none" w:sz="0" w:space="0" w:color="auto"/>
                                                                                        <w:left w:val="none" w:sz="0" w:space="0" w:color="auto"/>
                                                                                        <w:bottom w:val="none" w:sz="0" w:space="0" w:color="auto"/>
                                                                                        <w:right w:val="none" w:sz="0" w:space="0" w:color="auto"/>
                                                                                      </w:divBdr>
                                                                                    </w:div>
                                                                                    <w:div w:id="1206604933">
                                                                                      <w:marLeft w:val="0"/>
                                                                                      <w:marRight w:val="0"/>
                                                                                      <w:marTop w:val="0"/>
                                                                                      <w:marBottom w:val="0"/>
                                                                                      <w:divBdr>
                                                                                        <w:top w:val="none" w:sz="0" w:space="0" w:color="auto"/>
                                                                                        <w:left w:val="none" w:sz="0" w:space="0" w:color="auto"/>
                                                                                        <w:bottom w:val="none" w:sz="0" w:space="0" w:color="auto"/>
                                                                                        <w:right w:val="none" w:sz="0" w:space="0" w:color="auto"/>
                                                                                      </w:divBdr>
                                                                                    </w:div>
                                                                                    <w:div w:id="265238587">
                                                                                      <w:marLeft w:val="0"/>
                                                                                      <w:marRight w:val="0"/>
                                                                                      <w:marTop w:val="0"/>
                                                                                      <w:marBottom w:val="0"/>
                                                                                      <w:divBdr>
                                                                                        <w:top w:val="none" w:sz="0" w:space="0" w:color="auto"/>
                                                                                        <w:left w:val="none" w:sz="0" w:space="0" w:color="auto"/>
                                                                                        <w:bottom w:val="none" w:sz="0" w:space="0" w:color="auto"/>
                                                                                        <w:right w:val="none" w:sz="0" w:space="0" w:color="auto"/>
                                                                                      </w:divBdr>
                                                                                    </w:div>
                                                                                    <w:div w:id="1218740170">
                                                                                      <w:marLeft w:val="0"/>
                                                                                      <w:marRight w:val="0"/>
                                                                                      <w:marTop w:val="0"/>
                                                                                      <w:marBottom w:val="0"/>
                                                                                      <w:divBdr>
                                                                                        <w:top w:val="none" w:sz="0" w:space="0" w:color="auto"/>
                                                                                        <w:left w:val="none" w:sz="0" w:space="0" w:color="auto"/>
                                                                                        <w:bottom w:val="none" w:sz="0" w:space="0" w:color="auto"/>
                                                                                        <w:right w:val="none" w:sz="0" w:space="0" w:color="auto"/>
                                                                                      </w:divBdr>
                                                                                    </w:div>
                                                                                    <w:div w:id="656609536">
                                                                                      <w:marLeft w:val="0"/>
                                                                                      <w:marRight w:val="0"/>
                                                                                      <w:marTop w:val="0"/>
                                                                                      <w:marBottom w:val="0"/>
                                                                                      <w:divBdr>
                                                                                        <w:top w:val="none" w:sz="0" w:space="0" w:color="auto"/>
                                                                                        <w:left w:val="none" w:sz="0" w:space="0" w:color="auto"/>
                                                                                        <w:bottom w:val="none" w:sz="0" w:space="0" w:color="auto"/>
                                                                                        <w:right w:val="none" w:sz="0" w:space="0" w:color="auto"/>
                                                                                      </w:divBdr>
                                                                                    </w:div>
                                                                                    <w:div w:id="1025714823">
                                                                                      <w:marLeft w:val="0"/>
                                                                                      <w:marRight w:val="0"/>
                                                                                      <w:marTop w:val="0"/>
                                                                                      <w:marBottom w:val="0"/>
                                                                                      <w:divBdr>
                                                                                        <w:top w:val="none" w:sz="0" w:space="0" w:color="auto"/>
                                                                                        <w:left w:val="none" w:sz="0" w:space="0" w:color="auto"/>
                                                                                        <w:bottom w:val="none" w:sz="0" w:space="0" w:color="auto"/>
                                                                                        <w:right w:val="none" w:sz="0" w:space="0" w:color="auto"/>
                                                                                      </w:divBdr>
                                                                                    </w:div>
                                                                                    <w:div w:id="166023595">
                                                                                      <w:marLeft w:val="0"/>
                                                                                      <w:marRight w:val="0"/>
                                                                                      <w:marTop w:val="0"/>
                                                                                      <w:marBottom w:val="0"/>
                                                                                      <w:divBdr>
                                                                                        <w:top w:val="none" w:sz="0" w:space="0" w:color="auto"/>
                                                                                        <w:left w:val="none" w:sz="0" w:space="0" w:color="auto"/>
                                                                                        <w:bottom w:val="none" w:sz="0" w:space="0" w:color="auto"/>
                                                                                        <w:right w:val="none" w:sz="0" w:space="0" w:color="auto"/>
                                                                                      </w:divBdr>
                                                                                    </w:div>
                                                                                    <w:div w:id="848985028">
                                                                                      <w:marLeft w:val="0"/>
                                                                                      <w:marRight w:val="0"/>
                                                                                      <w:marTop w:val="0"/>
                                                                                      <w:marBottom w:val="0"/>
                                                                                      <w:divBdr>
                                                                                        <w:top w:val="none" w:sz="0" w:space="0" w:color="auto"/>
                                                                                        <w:left w:val="none" w:sz="0" w:space="0" w:color="auto"/>
                                                                                        <w:bottom w:val="none" w:sz="0" w:space="0" w:color="auto"/>
                                                                                        <w:right w:val="none" w:sz="0" w:space="0" w:color="auto"/>
                                                                                      </w:divBdr>
                                                                                    </w:div>
                                                                                    <w:div w:id="1024207075">
                                                                                      <w:marLeft w:val="0"/>
                                                                                      <w:marRight w:val="0"/>
                                                                                      <w:marTop w:val="0"/>
                                                                                      <w:marBottom w:val="0"/>
                                                                                      <w:divBdr>
                                                                                        <w:top w:val="none" w:sz="0" w:space="0" w:color="auto"/>
                                                                                        <w:left w:val="none" w:sz="0" w:space="0" w:color="auto"/>
                                                                                        <w:bottom w:val="none" w:sz="0" w:space="0" w:color="auto"/>
                                                                                        <w:right w:val="none" w:sz="0" w:space="0" w:color="auto"/>
                                                                                      </w:divBdr>
                                                                                    </w:div>
                                                                                    <w:div w:id="353387191">
                                                                                      <w:marLeft w:val="0"/>
                                                                                      <w:marRight w:val="0"/>
                                                                                      <w:marTop w:val="0"/>
                                                                                      <w:marBottom w:val="0"/>
                                                                                      <w:divBdr>
                                                                                        <w:top w:val="none" w:sz="0" w:space="0" w:color="auto"/>
                                                                                        <w:left w:val="none" w:sz="0" w:space="0" w:color="auto"/>
                                                                                        <w:bottom w:val="none" w:sz="0" w:space="0" w:color="auto"/>
                                                                                        <w:right w:val="none" w:sz="0" w:space="0" w:color="auto"/>
                                                                                      </w:divBdr>
                                                                                    </w:div>
                                                                                    <w:div w:id="20841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43B17A1C4744CBE7B8699A13278A0" ma:contentTypeVersion="10" ma:contentTypeDescription="Create a new document." ma:contentTypeScope="" ma:versionID="44b70ae7e670b0a952afb81fb02a776e">
  <xsd:schema xmlns:xsd="http://www.w3.org/2001/XMLSchema" xmlns:xs="http://www.w3.org/2001/XMLSchema" xmlns:p="http://schemas.microsoft.com/office/2006/metadata/properties" xmlns:ns3="53990392-cb50-4e92-8cc5-ff8a349e3f26" xmlns:ns4="dc7c942a-3ee2-45fc-82a5-b942f2bb0c16" targetNamespace="http://schemas.microsoft.com/office/2006/metadata/properties" ma:root="true" ma:fieldsID="4c6623cf9cdbdec54f479b1e6ed910a0" ns3:_="" ns4:_="">
    <xsd:import namespace="53990392-cb50-4e92-8cc5-ff8a349e3f26"/>
    <xsd:import namespace="dc7c942a-3ee2-45fc-82a5-b942f2bb0c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0392-cb50-4e92-8cc5-ff8a349e3f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7c942a-3ee2-45fc-82a5-b942f2bb0c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54A47-485F-4317-AC0D-EB054F13B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0392-cb50-4e92-8cc5-ff8a349e3f26"/>
    <ds:schemaRef ds:uri="dc7c942a-3ee2-45fc-82a5-b942f2bb0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58A49-7708-4A14-A798-B766404972EA}">
  <ds:schemaRefs>
    <ds:schemaRef ds:uri="http://schemas.microsoft.com/sharepoint/v3/contenttype/forms"/>
  </ds:schemaRefs>
</ds:datastoreItem>
</file>

<file path=customXml/itemProps3.xml><?xml version="1.0" encoding="utf-8"?>
<ds:datastoreItem xmlns:ds="http://schemas.openxmlformats.org/officeDocument/2006/customXml" ds:itemID="{D89A26E5-4235-4C01-A034-76A8FBE32A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Livingston</dc:creator>
  <cp:keywords/>
  <dc:description/>
  <cp:lastModifiedBy>Nicole Willis</cp:lastModifiedBy>
  <cp:revision>11</cp:revision>
  <cp:lastPrinted>2021-01-26T21:10:00Z</cp:lastPrinted>
  <dcterms:created xsi:type="dcterms:W3CDTF">2021-01-27T01:33:00Z</dcterms:created>
  <dcterms:modified xsi:type="dcterms:W3CDTF">2021-01-27T09:04:00Z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0x0101001D943B17A1C4744CBE7B8699A13278A0</vt:lpwstr>
  </property>
</Properties>
</file>